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One hen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Two ducks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Three squawking geese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Four Limerick oysters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Five corpulent porpoises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 xml:space="preserve">Six pairs of Don </w:t>
      </w:r>
      <w:proofErr w:type="spellStart"/>
      <w:r w:rsidRPr="00416188">
        <w:rPr>
          <w:rFonts w:ascii="Arial" w:eastAsia="Times New Roman" w:hAnsi="Arial" w:cs="Arial"/>
          <w:color w:val="000000"/>
          <w:sz w:val="20"/>
          <w:szCs w:val="20"/>
        </w:rPr>
        <w:t>Alverzo's</w:t>
      </w:r>
      <w:proofErr w:type="spellEnd"/>
      <w:r w:rsidRPr="00416188">
        <w:rPr>
          <w:rFonts w:ascii="Arial" w:eastAsia="Times New Roman" w:hAnsi="Arial" w:cs="Arial"/>
          <w:color w:val="000000"/>
          <w:sz w:val="20"/>
          <w:szCs w:val="20"/>
        </w:rPr>
        <w:t xml:space="preserve"> tweezers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Seven thousand </w:t>
      </w:r>
      <w:hyperlink r:id="rId6" w:tooltip="Macedon" w:history="1">
        <w:r w:rsidRPr="00416188">
          <w:rPr>
            <w:rFonts w:ascii="Arial" w:eastAsia="Times New Roman" w:hAnsi="Arial" w:cs="Arial"/>
            <w:color w:val="0B0080"/>
            <w:sz w:val="20"/>
            <w:szCs w:val="20"/>
          </w:rPr>
          <w:t>Macedonians</w:t>
        </w:r>
      </w:hyperlink>
      <w:r w:rsidRPr="00416188">
        <w:rPr>
          <w:rFonts w:ascii="Arial" w:eastAsia="Times New Roman" w:hAnsi="Arial" w:cs="Arial"/>
          <w:color w:val="000000"/>
          <w:sz w:val="20"/>
          <w:szCs w:val="20"/>
        </w:rPr>
        <w:t> in full battle array</w:t>
      </w:r>
    </w:p>
    <w:p w:rsidR="00416188" w:rsidRPr="00416188" w:rsidRDefault="00416188" w:rsidP="00541458">
      <w:pPr>
        <w:numPr>
          <w:ilvl w:val="0"/>
          <w:numId w:val="1"/>
        </w:numPr>
        <w:shd w:val="clear" w:color="auto" w:fill="FFFFFF"/>
        <w:spacing w:before="100" w:beforeAutospacing="1" w:after="24" w:line="72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Eight </w:t>
      </w:r>
      <w:hyperlink r:id="rId7" w:tooltip="Brass monkey (colloquial expression)" w:history="1">
        <w:r w:rsidRPr="00416188">
          <w:rPr>
            <w:rFonts w:ascii="Arial" w:eastAsia="Times New Roman" w:hAnsi="Arial" w:cs="Arial"/>
            <w:color w:val="0B0080"/>
            <w:sz w:val="20"/>
            <w:szCs w:val="20"/>
          </w:rPr>
          <w:t>brass monkeys</w:t>
        </w:r>
      </w:hyperlink>
      <w:r w:rsidRPr="00416188">
        <w:rPr>
          <w:rFonts w:ascii="Arial" w:eastAsia="Times New Roman" w:hAnsi="Arial" w:cs="Arial"/>
          <w:color w:val="000000"/>
          <w:sz w:val="20"/>
          <w:szCs w:val="20"/>
        </w:rPr>
        <w:t> from the ancient, sacred crypts of Egypt</w:t>
      </w:r>
    </w:p>
    <w:p w:rsidR="00416188" w:rsidRDefault="00416188" w:rsidP="000222E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Nine apathetic, sympathetic, diabetic old men on roller skates with a marked propensity towards procrastination and sloth</w:t>
      </w:r>
    </w:p>
    <w:p w:rsidR="000222EC" w:rsidRPr="00416188" w:rsidRDefault="000222EC" w:rsidP="000222EC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</w:p>
    <w:p w:rsidR="00416188" w:rsidRPr="00416188" w:rsidRDefault="00416188" w:rsidP="000222E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416188">
        <w:rPr>
          <w:rFonts w:ascii="Arial" w:eastAsia="Times New Roman" w:hAnsi="Arial" w:cs="Arial"/>
          <w:color w:val="000000"/>
          <w:sz w:val="20"/>
          <w:szCs w:val="20"/>
        </w:rPr>
        <w:t>Ten lyrical, spherical, diabolical denizens of the deep who haul stall around the corner of the quo of the quay of the quivery, all at the same time.</w:t>
      </w:r>
    </w:p>
    <w:p w:rsidR="005E7A5D" w:rsidRDefault="005E7A5D">
      <w:bookmarkStart w:id="0" w:name="_GoBack"/>
      <w:bookmarkEnd w:id="0"/>
    </w:p>
    <w:sectPr w:rsidR="005E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750A"/>
    <w:multiLevelType w:val="multilevel"/>
    <w:tmpl w:val="C60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8"/>
    <w:rsid w:val="000222EC"/>
    <w:rsid w:val="00416188"/>
    <w:rsid w:val="00541458"/>
    <w:rsid w:val="005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188"/>
  </w:style>
  <w:style w:type="character" w:styleId="Hyperlink">
    <w:name w:val="Hyperlink"/>
    <w:basedOn w:val="DefaultParagraphFont"/>
    <w:uiPriority w:val="99"/>
    <w:semiHidden/>
    <w:unhideWhenUsed/>
    <w:rsid w:val="00416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188"/>
  </w:style>
  <w:style w:type="character" w:styleId="Hyperlink">
    <w:name w:val="Hyperlink"/>
    <w:basedOn w:val="DefaultParagraphFont"/>
    <w:uiPriority w:val="99"/>
    <w:semiHidden/>
    <w:unhideWhenUsed/>
    <w:rsid w:val="0041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rass_monkey_(colloquial_expressio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ced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2014-03-10T10:40:00Z</dcterms:created>
  <dcterms:modified xsi:type="dcterms:W3CDTF">2014-03-10T10:42:00Z</dcterms:modified>
</cp:coreProperties>
</file>